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05"/>
        <w:gridCol w:w="5888"/>
        <w:gridCol w:w="1269"/>
      </w:tblGrid>
      <w:tr w:rsidR="00667B28" w14:paraId="77C33313" w14:textId="77777777" w:rsidTr="005A4664">
        <w:trPr>
          <w:trHeight w:val="845"/>
        </w:trPr>
        <w:tc>
          <w:tcPr>
            <w:tcW w:w="1051" w:type="pct"/>
            <w:vMerge w:val="restart"/>
          </w:tcPr>
          <w:p w14:paraId="29145D15" w14:textId="63A9A51D" w:rsidR="00667B28" w:rsidRDefault="00E47B19" w:rsidP="00667B28">
            <w:pPr>
              <w:pStyle w:val="En-tte"/>
              <w:keepNext/>
              <w:keepLines/>
            </w:pPr>
            <w:r>
              <w:rPr>
                <w:noProof/>
                <w:lang w:eastAsia="fr-FR"/>
              </w:rPr>
              <w:drawing>
                <wp:inline distT="0" distB="0" distL="0" distR="0" wp14:anchorId="4C1571B9" wp14:editId="6DB8A4B0">
                  <wp:extent cx="824948" cy="538851"/>
                  <wp:effectExtent l="0" t="0" r="0" b="0"/>
                  <wp:docPr id="2" name="Image 2" descr="Association pour la Promotion Scientifique de l'Af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ociation pour la Promotion Scientifique de l'Af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31" cy="5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0440A" w14:textId="0BA1760E" w:rsidR="00151059" w:rsidRDefault="00151059" w:rsidP="00151059">
            <w:pPr>
              <w:pStyle w:val="En-tte"/>
              <w:keepNext/>
              <w:keepLines/>
              <w:jc w:val="center"/>
            </w:pPr>
            <w:r>
              <w:t>Association pour la promotion de l’Afrique</w:t>
            </w:r>
          </w:p>
          <w:p w14:paraId="771912B1" w14:textId="2287F823" w:rsidR="00667B28" w:rsidRDefault="00667B28" w:rsidP="00667B28">
            <w:pPr>
              <w:pStyle w:val="En-tte"/>
              <w:keepNext/>
              <w:keepLines/>
            </w:pPr>
          </w:p>
        </w:tc>
        <w:tc>
          <w:tcPr>
            <w:tcW w:w="3249" w:type="pct"/>
          </w:tcPr>
          <w:p w14:paraId="17EF1108" w14:textId="77777777" w:rsidR="00667B28" w:rsidRPr="00294308" w:rsidRDefault="00667B28" w:rsidP="00667B28">
            <w:pPr>
              <w:pStyle w:val="En-tte"/>
              <w:keepNext/>
              <w:keepLines/>
            </w:pPr>
          </w:p>
          <w:p w14:paraId="78E96422" w14:textId="3D6E9CEA" w:rsidR="00667B28" w:rsidRPr="0044619F" w:rsidRDefault="00F25E12" w:rsidP="004C0A16">
            <w:pPr>
              <w:pStyle w:val="En-tte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757D7">
              <w:rPr>
                <w:b/>
                <w:sz w:val="24"/>
                <w:szCs w:val="24"/>
              </w:rPr>
              <w:t>roposition du</w:t>
            </w:r>
            <w:r>
              <w:rPr>
                <w:b/>
                <w:sz w:val="24"/>
                <w:szCs w:val="24"/>
              </w:rPr>
              <w:t xml:space="preserve"> Projet </w:t>
            </w:r>
          </w:p>
        </w:tc>
        <w:tc>
          <w:tcPr>
            <w:tcW w:w="701" w:type="pct"/>
          </w:tcPr>
          <w:p w14:paraId="4772358A" w14:textId="77777777" w:rsidR="00081CA7" w:rsidRDefault="00081CA7" w:rsidP="00DC7405">
            <w:pPr>
              <w:pStyle w:val="En-tte"/>
              <w:keepNext/>
              <w:keepLines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Année</w:t>
            </w:r>
          </w:p>
          <w:p w14:paraId="2CB35B52" w14:textId="3D9F28D7" w:rsidR="00667B28" w:rsidRPr="00781AEF" w:rsidRDefault="00DC7405" w:rsidP="00DC7405">
            <w:pPr>
              <w:pStyle w:val="En-tte"/>
              <w:keepNext/>
              <w:keepLines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0435E2">
              <w:rPr>
                <w:b/>
                <w:sz w:val="28"/>
                <w:szCs w:val="28"/>
              </w:rPr>
              <w:t>1</w:t>
            </w:r>
          </w:p>
        </w:tc>
      </w:tr>
      <w:tr w:rsidR="005A4664" w14:paraId="1319613D" w14:textId="77777777" w:rsidTr="005A4664">
        <w:tc>
          <w:tcPr>
            <w:tcW w:w="1051" w:type="pct"/>
            <w:vMerge/>
          </w:tcPr>
          <w:p w14:paraId="168B5B63" w14:textId="037CD7BD" w:rsidR="005A4664" w:rsidRDefault="005A4664" w:rsidP="005A4664">
            <w:pPr>
              <w:pStyle w:val="En-tte"/>
              <w:keepNext/>
              <w:keepLines/>
            </w:pPr>
          </w:p>
        </w:tc>
        <w:tc>
          <w:tcPr>
            <w:tcW w:w="3249" w:type="pct"/>
          </w:tcPr>
          <w:p w14:paraId="7B3DA5A0" w14:textId="2D96F035" w:rsidR="005A4664" w:rsidRDefault="007D76AE" w:rsidP="007D76AE">
            <w:pPr>
              <w:jc w:val="center"/>
              <w:rPr>
                <w:rFonts w:ascii="Palatino Linotype" w:hAnsi="Palatino Linotype"/>
                <w:b/>
                <w:i/>
                <w:color w:val="002060"/>
                <w:sz w:val="28"/>
              </w:rPr>
            </w:pPr>
            <w:r>
              <w:rPr>
                <w:rFonts w:ascii="Palatino Linotype" w:hAnsi="Palatino Linotype"/>
                <w:b/>
                <w:i/>
                <w:color w:val="002060"/>
                <w:sz w:val="28"/>
              </w:rPr>
              <w:t>Challenge Physique expérimentale Afrique</w:t>
            </w:r>
          </w:p>
          <w:p w14:paraId="0707E1F7" w14:textId="49E19AFA" w:rsidR="005A4664" w:rsidRPr="007D76AE" w:rsidRDefault="007D76AE" w:rsidP="007D76AE">
            <w:pPr>
              <w:jc w:val="center"/>
              <w:rPr>
                <w:rFonts w:ascii="Palatino Linotype" w:hAnsi="Palatino Linotype"/>
                <w:b/>
                <w:i/>
                <w:color w:val="002060"/>
                <w:sz w:val="28"/>
              </w:rPr>
            </w:pPr>
            <w:r>
              <w:rPr>
                <w:rFonts w:ascii="Palatino Linotype" w:hAnsi="Palatino Linotype"/>
                <w:b/>
                <w:i/>
                <w:color w:val="002060"/>
                <w:sz w:val="28"/>
              </w:rPr>
              <w:t>3</w:t>
            </w:r>
            <w:r w:rsidRPr="007D76AE">
              <w:rPr>
                <w:rFonts w:ascii="Palatino Linotype" w:hAnsi="Palatino Linotype"/>
                <w:b/>
                <w:i/>
                <w:color w:val="002060"/>
                <w:sz w:val="28"/>
                <w:vertAlign w:val="superscript"/>
              </w:rPr>
              <w:t>ème</w:t>
            </w:r>
            <w:r>
              <w:rPr>
                <w:rFonts w:ascii="Palatino Linotype" w:hAnsi="Palatino Linotype"/>
                <w:b/>
                <w:i/>
                <w:color w:val="002060"/>
                <w:sz w:val="28"/>
              </w:rPr>
              <w:t xml:space="preserve"> édition</w:t>
            </w:r>
          </w:p>
        </w:tc>
        <w:tc>
          <w:tcPr>
            <w:tcW w:w="701" w:type="pct"/>
          </w:tcPr>
          <w:p w14:paraId="54747781" w14:textId="77777777" w:rsidR="005A4664" w:rsidRPr="00781AEF" w:rsidRDefault="005A4664" w:rsidP="005A4664">
            <w:pPr>
              <w:pStyle w:val="En-tte"/>
              <w:keepNext/>
              <w:keepLines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FB41EAD" w14:textId="6CBB1394" w:rsidR="00667B28" w:rsidRDefault="00667B28" w:rsidP="00543198">
      <w:pPr>
        <w:spacing w:after="0"/>
      </w:pPr>
    </w:p>
    <w:p w14:paraId="5FEB01B6" w14:textId="1AD78AC8" w:rsidR="00A50DBF" w:rsidRDefault="00A50DBF" w:rsidP="00A50DBF">
      <w:pPr>
        <w:pStyle w:val="Titre"/>
      </w:pPr>
      <w:r w:rsidRPr="00A50DBF">
        <w:t>Remplacez ce titre par le titre de votre projet</w:t>
      </w:r>
    </w:p>
    <w:p w14:paraId="59F3E19D" w14:textId="3B50D8AC" w:rsidR="00A50DBF" w:rsidRDefault="00A50DBF" w:rsidP="00A50DBF"/>
    <w:p w14:paraId="27951674" w14:textId="709323BA" w:rsidR="00A50DBF" w:rsidRPr="00A50DBF" w:rsidRDefault="00A50DBF" w:rsidP="00A50DBF">
      <w:pPr>
        <w:pStyle w:val="Titre1"/>
      </w:pPr>
      <w:r w:rsidRPr="00A50DBF">
        <w:t>I Présentation de l’équipe-projet</w:t>
      </w:r>
    </w:p>
    <w:p w14:paraId="7C8518C0" w14:textId="15AB5584" w:rsidR="00A50DBF" w:rsidRPr="00A50DBF" w:rsidRDefault="00A50DBF" w:rsidP="00482C9B">
      <w:pPr>
        <w:spacing w:after="0"/>
        <w:jc w:val="both"/>
        <w:rPr>
          <w:i/>
          <w:sz w:val="20"/>
          <w:szCs w:val="20"/>
        </w:rPr>
      </w:pPr>
      <w:r w:rsidRPr="00A50DBF">
        <w:rPr>
          <w:i/>
          <w:sz w:val="20"/>
          <w:szCs w:val="20"/>
        </w:rPr>
        <w:t>Rappelez ici l’identité des membres de l’équipe du projet, accompagnée éventuellement d’un court CV. La long</w:t>
      </w:r>
      <w:r w:rsidR="00482C9B">
        <w:rPr>
          <w:i/>
          <w:sz w:val="20"/>
          <w:szCs w:val="20"/>
        </w:rPr>
        <w:t>ueur de cette section est libre, elle peut comporter plusieurs paragraphes, autant de sous-sections que nécessaire, et des illustrations.</w:t>
      </w:r>
    </w:p>
    <w:p w14:paraId="1692470F" w14:textId="1C849B31" w:rsidR="00A50DBF" w:rsidRDefault="00482C9B" w:rsidP="00543198">
      <w:pPr>
        <w:spacing w:after="0"/>
      </w:pPr>
      <w:r>
        <w:t>Remplacez ce texte par le contenu de la section.</w:t>
      </w:r>
    </w:p>
    <w:p w14:paraId="18543D29" w14:textId="3F721A4B" w:rsidR="00A50DBF" w:rsidRDefault="00A50DBF" w:rsidP="00543198">
      <w:pPr>
        <w:spacing w:after="0"/>
      </w:pPr>
    </w:p>
    <w:p w14:paraId="6F3F3994" w14:textId="07336072" w:rsidR="00A50DBF" w:rsidRPr="00A50DBF" w:rsidRDefault="00A50DBF" w:rsidP="00A50DBF">
      <w:pPr>
        <w:pStyle w:val="Titre1"/>
      </w:pPr>
      <w:r>
        <w:t>I</w:t>
      </w:r>
      <w:r w:rsidRPr="00A50DBF">
        <w:t xml:space="preserve">I </w:t>
      </w:r>
      <w:r>
        <w:t>Contexte, état de l’art et objectifs</w:t>
      </w:r>
    </w:p>
    <w:p w14:paraId="36518C58" w14:textId="0D300400" w:rsidR="00A50DBF" w:rsidRPr="00A50DBF" w:rsidRDefault="00A50DBF" w:rsidP="00A50DB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Donnez ici le contexte de votre projet, en insistant bien sur l’état actuel du domaine et sur les dispositifs qui existent déjà. Puis donnez vos objectifs. </w:t>
      </w:r>
      <w:r w:rsidR="00482C9B" w:rsidRPr="00A50DBF">
        <w:rPr>
          <w:i/>
          <w:sz w:val="20"/>
          <w:szCs w:val="20"/>
        </w:rPr>
        <w:t>La long</w:t>
      </w:r>
      <w:r w:rsidR="00482C9B">
        <w:rPr>
          <w:i/>
          <w:sz w:val="20"/>
          <w:szCs w:val="20"/>
        </w:rPr>
        <w:t>ueur de cette section est libre, elle peut comporter plusieurs paragraphes, autant de sous-sections que nécessaire, et des illustrations.</w:t>
      </w:r>
    </w:p>
    <w:p w14:paraId="17678E68" w14:textId="28C62870" w:rsidR="00A50DBF" w:rsidRDefault="00482C9B" w:rsidP="00543198">
      <w:pPr>
        <w:spacing w:after="0"/>
      </w:pPr>
      <w:r>
        <w:t>Remplacez ce texte par le contenu de la section.</w:t>
      </w:r>
    </w:p>
    <w:p w14:paraId="488924C4" w14:textId="1FD21570" w:rsidR="00A50DBF" w:rsidRDefault="00A50DBF" w:rsidP="00543198">
      <w:pPr>
        <w:spacing w:after="0"/>
      </w:pPr>
    </w:p>
    <w:p w14:paraId="19D4092F" w14:textId="608F9333" w:rsidR="00A50DBF" w:rsidRPr="00A50DBF" w:rsidRDefault="00A50DBF" w:rsidP="00A50DBF">
      <w:pPr>
        <w:pStyle w:val="Titre1"/>
      </w:pPr>
      <w:r>
        <w:t>I</w:t>
      </w:r>
      <w:r>
        <w:t>I</w:t>
      </w:r>
      <w:r w:rsidRPr="00A50DBF">
        <w:t xml:space="preserve">I </w:t>
      </w:r>
      <w:r w:rsidRPr="00A50DBF">
        <w:t>Originalité de l'approche et pertinence de la méthode utilisée.</w:t>
      </w:r>
    </w:p>
    <w:p w14:paraId="586F3C0A" w14:textId="51EFD6F3" w:rsidR="00A50DBF" w:rsidRPr="00A50DBF" w:rsidRDefault="00A50DBF" w:rsidP="00A50DB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Précisez ici en quoi votre projet est novateur par rapport à l’existant, et pourquoi il devrait permettre d’atteindre les objectifs visés</w:t>
      </w:r>
      <w:r w:rsidRPr="00A50DBF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="00482C9B" w:rsidRPr="00A50DBF">
        <w:rPr>
          <w:i/>
          <w:sz w:val="20"/>
          <w:szCs w:val="20"/>
        </w:rPr>
        <w:t>La long</w:t>
      </w:r>
      <w:r w:rsidR="00482C9B">
        <w:rPr>
          <w:i/>
          <w:sz w:val="20"/>
          <w:szCs w:val="20"/>
        </w:rPr>
        <w:t>ueur de cette section est libre, elle peut comporter plusieurs paragraphes, autant de sous-sections que nécessaire, et des illustrations.</w:t>
      </w:r>
    </w:p>
    <w:p w14:paraId="5D222670" w14:textId="77777777" w:rsidR="00482C9B" w:rsidRDefault="00482C9B" w:rsidP="00482C9B">
      <w:pPr>
        <w:spacing w:after="0"/>
      </w:pPr>
      <w:r>
        <w:t>Remplacez ce texte par le contenu de la section.</w:t>
      </w:r>
    </w:p>
    <w:p w14:paraId="5E5B81C7" w14:textId="104BD8E7" w:rsidR="00A50DBF" w:rsidRDefault="00A50DBF" w:rsidP="00543198">
      <w:pPr>
        <w:spacing w:after="0"/>
      </w:pPr>
    </w:p>
    <w:p w14:paraId="462BD580" w14:textId="74CD9419" w:rsidR="00A50DBF" w:rsidRPr="00A50DBF" w:rsidRDefault="00A50DBF" w:rsidP="00A50DBF">
      <w:pPr>
        <w:pStyle w:val="Titre1"/>
      </w:pPr>
      <w:r>
        <w:t>IV</w:t>
      </w:r>
      <w:r w:rsidRPr="00A50DBF">
        <w:t xml:space="preserve"> </w:t>
      </w:r>
      <w:r w:rsidRPr="00A50DBF">
        <w:t>Moyens et outils déployés ou à déployer pour la réalisation du dispositif.</w:t>
      </w:r>
    </w:p>
    <w:p w14:paraId="0B678787" w14:textId="5054D21C" w:rsidR="00482C9B" w:rsidRPr="00A50DBF" w:rsidRDefault="00482C9B" w:rsidP="00482C9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Précisez ici </w:t>
      </w:r>
      <w:r>
        <w:rPr>
          <w:i/>
          <w:sz w:val="20"/>
          <w:szCs w:val="20"/>
        </w:rPr>
        <w:t>les moyens techniques à mettre en œuvre, et éventuellement les verrous technologiques à résoudre, pour réaliser votre dispositif</w:t>
      </w:r>
      <w:r w:rsidRPr="00A50DBF">
        <w:rPr>
          <w:i/>
          <w:sz w:val="20"/>
          <w:szCs w:val="20"/>
        </w:rPr>
        <w:t>.</w:t>
      </w:r>
      <w:r w:rsidRPr="00482C9B">
        <w:rPr>
          <w:i/>
          <w:sz w:val="20"/>
          <w:szCs w:val="20"/>
        </w:rPr>
        <w:t xml:space="preserve"> </w:t>
      </w:r>
      <w:r w:rsidRPr="00A50DBF">
        <w:rPr>
          <w:i/>
          <w:sz w:val="20"/>
          <w:szCs w:val="20"/>
        </w:rPr>
        <w:t>La long</w:t>
      </w:r>
      <w:r>
        <w:rPr>
          <w:i/>
          <w:sz w:val="20"/>
          <w:szCs w:val="20"/>
        </w:rPr>
        <w:t>ueur de cette section est libre, elle peut comporter plusieurs paragraphes, autant de sous-sections que nécessaire, et des illustrations.</w:t>
      </w:r>
    </w:p>
    <w:p w14:paraId="4B786127" w14:textId="77777777" w:rsidR="00482C9B" w:rsidRDefault="00482C9B" w:rsidP="00482C9B">
      <w:pPr>
        <w:spacing w:after="0"/>
      </w:pPr>
      <w:r>
        <w:t>Remplacez ce texte par le contenu de la section.</w:t>
      </w:r>
    </w:p>
    <w:p w14:paraId="467AB474" w14:textId="0BF81912" w:rsidR="00482C9B" w:rsidRDefault="00482C9B" w:rsidP="00543198">
      <w:pPr>
        <w:spacing w:after="0"/>
      </w:pPr>
    </w:p>
    <w:p w14:paraId="1E7E1307" w14:textId="728EA4EA" w:rsidR="00482C9B" w:rsidRPr="00A50DBF" w:rsidRDefault="00482C9B" w:rsidP="00482C9B">
      <w:pPr>
        <w:pStyle w:val="Titre1"/>
      </w:pPr>
      <w:r>
        <w:t>V</w:t>
      </w:r>
      <w:r w:rsidRPr="00A50DBF">
        <w:t xml:space="preserve"> </w:t>
      </w:r>
      <w:r>
        <w:t>R</w:t>
      </w:r>
      <w:r w:rsidRPr="00482C9B">
        <w:t>ésultats préliminaires</w:t>
      </w:r>
      <w:r w:rsidRPr="00A50DBF">
        <w:t>.</w:t>
      </w:r>
    </w:p>
    <w:p w14:paraId="47E68641" w14:textId="79581329" w:rsidR="00482C9B" w:rsidRDefault="00482C9B" w:rsidP="0054319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Si vous avez déjà des résultats préliminaires, indiquez-</w:t>
      </w:r>
      <w:proofErr w:type="gramStart"/>
      <w:r>
        <w:rPr>
          <w:i/>
          <w:sz w:val="20"/>
          <w:szCs w:val="20"/>
        </w:rPr>
        <w:t>le ici</w:t>
      </w:r>
      <w:proofErr w:type="gramEnd"/>
      <w:r>
        <w:rPr>
          <w:i/>
          <w:sz w:val="20"/>
          <w:szCs w:val="20"/>
        </w:rPr>
        <w:t xml:space="preserve">. Sinon, supprimez cette section. </w:t>
      </w:r>
      <w:r w:rsidRPr="00A50DBF">
        <w:rPr>
          <w:i/>
          <w:sz w:val="20"/>
          <w:szCs w:val="20"/>
        </w:rPr>
        <w:t>La long</w:t>
      </w:r>
      <w:r>
        <w:rPr>
          <w:i/>
          <w:sz w:val="20"/>
          <w:szCs w:val="20"/>
        </w:rPr>
        <w:t>ueur de cette section est libre, elle peut comporter plusieurs paragraphes, autant de sous-sections que nécessaire, et des illustrations.</w:t>
      </w:r>
    </w:p>
    <w:p w14:paraId="44473C03" w14:textId="77777777" w:rsidR="00482C9B" w:rsidRDefault="00482C9B" w:rsidP="00482C9B">
      <w:pPr>
        <w:spacing w:after="0"/>
      </w:pPr>
      <w:r>
        <w:t>Remplacez ce texte par le contenu de la section.</w:t>
      </w:r>
    </w:p>
    <w:p w14:paraId="42E3FB63" w14:textId="77777777" w:rsidR="00482C9B" w:rsidRDefault="00482C9B" w:rsidP="00543198">
      <w:pPr>
        <w:spacing w:after="0"/>
      </w:pPr>
      <w:bookmarkStart w:id="0" w:name="_GoBack"/>
      <w:bookmarkEnd w:id="0"/>
    </w:p>
    <w:sectPr w:rsidR="00482C9B" w:rsidSect="00294308">
      <w:footerReference w:type="default" r:id="rId9"/>
      <w:pgSz w:w="11906" w:h="16838"/>
      <w:pgMar w:top="43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7C7C" w14:textId="77777777" w:rsidR="005678E4" w:rsidRDefault="005678E4" w:rsidP="005A60B2">
      <w:pPr>
        <w:spacing w:after="0" w:line="240" w:lineRule="auto"/>
      </w:pPr>
      <w:r>
        <w:separator/>
      </w:r>
    </w:p>
  </w:endnote>
  <w:endnote w:type="continuationSeparator" w:id="0">
    <w:p w14:paraId="127300B6" w14:textId="77777777" w:rsidR="005678E4" w:rsidRDefault="005678E4" w:rsidP="005A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06412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2C4AF0BB" w14:textId="2B05D6BD" w:rsidR="005961B1" w:rsidRDefault="005961B1">
            <w:pPr>
              <w:pStyle w:val="Pieddepage"/>
              <w:jc w:val="right"/>
            </w:pPr>
            <w:r w:rsidRPr="00F66D8B">
              <w:rPr>
                <w:sz w:val="16"/>
                <w:szCs w:val="16"/>
              </w:rPr>
              <w:t xml:space="preserve">Page </w:t>
            </w:r>
            <w:r w:rsidR="00F41AC0" w:rsidRPr="00F66D8B">
              <w:rPr>
                <w:b/>
                <w:sz w:val="16"/>
                <w:szCs w:val="16"/>
              </w:rPr>
              <w:fldChar w:fldCharType="begin"/>
            </w:r>
            <w:r w:rsidRPr="00F66D8B">
              <w:rPr>
                <w:b/>
                <w:sz w:val="16"/>
                <w:szCs w:val="16"/>
              </w:rPr>
              <w:instrText>PAGE</w:instrText>
            </w:r>
            <w:r w:rsidR="00F41AC0" w:rsidRPr="00F66D8B">
              <w:rPr>
                <w:b/>
                <w:sz w:val="16"/>
                <w:szCs w:val="16"/>
              </w:rPr>
              <w:fldChar w:fldCharType="separate"/>
            </w:r>
            <w:r w:rsidR="00482C9B">
              <w:rPr>
                <w:b/>
                <w:noProof/>
                <w:sz w:val="16"/>
                <w:szCs w:val="16"/>
              </w:rPr>
              <w:t>1</w:t>
            </w:r>
            <w:r w:rsidR="00F41AC0" w:rsidRPr="00F66D8B">
              <w:rPr>
                <w:b/>
                <w:sz w:val="16"/>
                <w:szCs w:val="16"/>
              </w:rPr>
              <w:fldChar w:fldCharType="end"/>
            </w:r>
            <w:r w:rsidRPr="00F66D8B">
              <w:rPr>
                <w:sz w:val="16"/>
                <w:szCs w:val="16"/>
              </w:rPr>
              <w:t xml:space="preserve"> sur </w:t>
            </w:r>
            <w:r w:rsidR="00F41AC0" w:rsidRPr="00F66D8B">
              <w:rPr>
                <w:b/>
                <w:sz w:val="16"/>
                <w:szCs w:val="16"/>
              </w:rPr>
              <w:fldChar w:fldCharType="begin"/>
            </w:r>
            <w:r w:rsidRPr="00F66D8B">
              <w:rPr>
                <w:b/>
                <w:sz w:val="16"/>
                <w:szCs w:val="16"/>
              </w:rPr>
              <w:instrText>NUMPAGES</w:instrText>
            </w:r>
            <w:r w:rsidR="00F41AC0" w:rsidRPr="00F66D8B">
              <w:rPr>
                <w:b/>
                <w:sz w:val="16"/>
                <w:szCs w:val="16"/>
              </w:rPr>
              <w:fldChar w:fldCharType="separate"/>
            </w:r>
            <w:r w:rsidR="00482C9B">
              <w:rPr>
                <w:b/>
                <w:noProof/>
                <w:sz w:val="16"/>
                <w:szCs w:val="16"/>
              </w:rPr>
              <w:t>1</w:t>
            </w:r>
            <w:r w:rsidR="00F41AC0" w:rsidRPr="00F66D8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20204D5" w14:textId="77777777" w:rsidR="005961B1" w:rsidRDefault="00596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D42F" w14:textId="77777777" w:rsidR="005678E4" w:rsidRDefault="005678E4" w:rsidP="005A60B2">
      <w:pPr>
        <w:spacing w:after="0" w:line="240" w:lineRule="auto"/>
      </w:pPr>
      <w:r>
        <w:separator/>
      </w:r>
    </w:p>
  </w:footnote>
  <w:footnote w:type="continuationSeparator" w:id="0">
    <w:p w14:paraId="057DB993" w14:textId="77777777" w:rsidR="005678E4" w:rsidRDefault="005678E4" w:rsidP="005A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DA9"/>
    <w:multiLevelType w:val="multilevel"/>
    <w:tmpl w:val="0BBA2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81B85"/>
    <w:multiLevelType w:val="hybridMultilevel"/>
    <w:tmpl w:val="5EBCB8EA"/>
    <w:lvl w:ilvl="0" w:tplc="C5445C4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CA2E4E"/>
    <w:multiLevelType w:val="multilevel"/>
    <w:tmpl w:val="39EA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5C0E7A"/>
    <w:multiLevelType w:val="hybridMultilevel"/>
    <w:tmpl w:val="12CEC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5642B"/>
    <w:multiLevelType w:val="hybridMultilevel"/>
    <w:tmpl w:val="B7EE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227B"/>
    <w:multiLevelType w:val="hybridMultilevel"/>
    <w:tmpl w:val="3A6480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717D1"/>
    <w:multiLevelType w:val="hybridMultilevel"/>
    <w:tmpl w:val="AE64A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54A"/>
    <w:multiLevelType w:val="hybridMultilevel"/>
    <w:tmpl w:val="9ECA2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6F4E"/>
    <w:multiLevelType w:val="hybridMultilevel"/>
    <w:tmpl w:val="9C08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1485F"/>
    <w:multiLevelType w:val="hybridMultilevel"/>
    <w:tmpl w:val="9C3C3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7421"/>
    <w:multiLevelType w:val="hybridMultilevel"/>
    <w:tmpl w:val="C34A6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05B6"/>
    <w:multiLevelType w:val="hybridMultilevel"/>
    <w:tmpl w:val="1CF2B07E"/>
    <w:lvl w:ilvl="0" w:tplc="207483C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6D51E6D"/>
    <w:multiLevelType w:val="hybridMultilevel"/>
    <w:tmpl w:val="22E28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A2BB1"/>
    <w:multiLevelType w:val="hybridMultilevel"/>
    <w:tmpl w:val="50E83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323B6"/>
    <w:multiLevelType w:val="hybridMultilevel"/>
    <w:tmpl w:val="689CB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557FD"/>
    <w:multiLevelType w:val="hybridMultilevel"/>
    <w:tmpl w:val="E43ED4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08BF"/>
    <w:multiLevelType w:val="hybridMultilevel"/>
    <w:tmpl w:val="1D4E9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337C8"/>
    <w:multiLevelType w:val="hybridMultilevel"/>
    <w:tmpl w:val="9C3C3F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4C70"/>
    <w:multiLevelType w:val="hybridMultilevel"/>
    <w:tmpl w:val="E7E6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01BA2"/>
    <w:multiLevelType w:val="hybridMultilevel"/>
    <w:tmpl w:val="B4C2F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9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1"/>
  </w:num>
  <w:num w:numId="15">
    <w:abstractNumId w:val="11"/>
  </w:num>
  <w:num w:numId="16">
    <w:abstractNumId w:val="8"/>
  </w:num>
  <w:num w:numId="17">
    <w:abstractNumId w:val="7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2"/>
    <w:rsid w:val="000435E2"/>
    <w:rsid w:val="00046849"/>
    <w:rsid w:val="00060CE4"/>
    <w:rsid w:val="0006245F"/>
    <w:rsid w:val="00074859"/>
    <w:rsid w:val="0007620A"/>
    <w:rsid w:val="00081CA7"/>
    <w:rsid w:val="00083813"/>
    <w:rsid w:val="00087874"/>
    <w:rsid w:val="00095208"/>
    <w:rsid w:val="000973CE"/>
    <w:rsid w:val="000A77CE"/>
    <w:rsid w:val="000B1704"/>
    <w:rsid w:val="000D4821"/>
    <w:rsid w:val="000F386A"/>
    <w:rsid w:val="0011425C"/>
    <w:rsid w:val="001222B1"/>
    <w:rsid w:val="00151059"/>
    <w:rsid w:val="00163F34"/>
    <w:rsid w:val="001766F7"/>
    <w:rsid w:val="00180E50"/>
    <w:rsid w:val="001921B5"/>
    <w:rsid w:val="001B165E"/>
    <w:rsid w:val="001B7634"/>
    <w:rsid w:val="001D4F59"/>
    <w:rsid w:val="001E0534"/>
    <w:rsid w:val="001E3D42"/>
    <w:rsid w:val="001E45E1"/>
    <w:rsid w:val="001E5BB2"/>
    <w:rsid w:val="00201D12"/>
    <w:rsid w:val="00216710"/>
    <w:rsid w:val="002403D8"/>
    <w:rsid w:val="0025059E"/>
    <w:rsid w:val="0026162F"/>
    <w:rsid w:val="00265932"/>
    <w:rsid w:val="00267FF4"/>
    <w:rsid w:val="00294308"/>
    <w:rsid w:val="00294EBD"/>
    <w:rsid w:val="002B1042"/>
    <w:rsid w:val="002B2F69"/>
    <w:rsid w:val="002C6BE5"/>
    <w:rsid w:val="002D4DEB"/>
    <w:rsid w:val="002D5AB1"/>
    <w:rsid w:val="002D783E"/>
    <w:rsid w:val="00303D5F"/>
    <w:rsid w:val="00305E77"/>
    <w:rsid w:val="0033079A"/>
    <w:rsid w:val="00336B3E"/>
    <w:rsid w:val="00343035"/>
    <w:rsid w:val="00351DB6"/>
    <w:rsid w:val="003808E0"/>
    <w:rsid w:val="00383A7C"/>
    <w:rsid w:val="003943B8"/>
    <w:rsid w:val="00397324"/>
    <w:rsid w:val="00397669"/>
    <w:rsid w:val="003A3AB2"/>
    <w:rsid w:val="003A6955"/>
    <w:rsid w:val="003E31A3"/>
    <w:rsid w:val="003E7784"/>
    <w:rsid w:val="00427462"/>
    <w:rsid w:val="004429B2"/>
    <w:rsid w:val="00444898"/>
    <w:rsid w:val="0044619F"/>
    <w:rsid w:val="004538BB"/>
    <w:rsid w:val="00466657"/>
    <w:rsid w:val="00482C9B"/>
    <w:rsid w:val="00486112"/>
    <w:rsid w:val="004C0A16"/>
    <w:rsid w:val="004D247A"/>
    <w:rsid w:val="004D512F"/>
    <w:rsid w:val="004D76D6"/>
    <w:rsid w:val="004E7DED"/>
    <w:rsid w:val="00513172"/>
    <w:rsid w:val="00526027"/>
    <w:rsid w:val="00531499"/>
    <w:rsid w:val="005329FA"/>
    <w:rsid w:val="00532B92"/>
    <w:rsid w:val="00543198"/>
    <w:rsid w:val="005678E4"/>
    <w:rsid w:val="00567B5B"/>
    <w:rsid w:val="005961B1"/>
    <w:rsid w:val="005A4664"/>
    <w:rsid w:val="005A60B2"/>
    <w:rsid w:val="005B0039"/>
    <w:rsid w:val="005B4092"/>
    <w:rsid w:val="005B4531"/>
    <w:rsid w:val="005D4668"/>
    <w:rsid w:val="005D6F4B"/>
    <w:rsid w:val="005E0897"/>
    <w:rsid w:val="005E0EE5"/>
    <w:rsid w:val="005E66FD"/>
    <w:rsid w:val="00637A7C"/>
    <w:rsid w:val="00667A47"/>
    <w:rsid w:val="00667B28"/>
    <w:rsid w:val="0067036B"/>
    <w:rsid w:val="006772A0"/>
    <w:rsid w:val="00685DDA"/>
    <w:rsid w:val="00690DBB"/>
    <w:rsid w:val="00694BA6"/>
    <w:rsid w:val="00695C70"/>
    <w:rsid w:val="00696A0C"/>
    <w:rsid w:val="00697645"/>
    <w:rsid w:val="006C49ED"/>
    <w:rsid w:val="006E060C"/>
    <w:rsid w:val="006E7DFC"/>
    <w:rsid w:val="00731ABF"/>
    <w:rsid w:val="00755A98"/>
    <w:rsid w:val="00762210"/>
    <w:rsid w:val="00781AEF"/>
    <w:rsid w:val="00783856"/>
    <w:rsid w:val="007A1D89"/>
    <w:rsid w:val="007B26E7"/>
    <w:rsid w:val="007B3B92"/>
    <w:rsid w:val="007D76AE"/>
    <w:rsid w:val="007E32D3"/>
    <w:rsid w:val="0080202D"/>
    <w:rsid w:val="00803EDE"/>
    <w:rsid w:val="008165C6"/>
    <w:rsid w:val="008406E2"/>
    <w:rsid w:val="00854EF7"/>
    <w:rsid w:val="00860379"/>
    <w:rsid w:val="00864A6D"/>
    <w:rsid w:val="008879A3"/>
    <w:rsid w:val="00900A0C"/>
    <w:rsid w:val="009174B9"/>
    <w:rsid w:val="00921A74"/>
    <w:rsid w:val="009363B4"/>
    <w:rsid w:val="00947E60"/>
    <w:rsid w:val="00951102"/>
    <w:rsid w:val="00962737"/>
    <w:rsid w:val="0097322D"/>
    <w:rsid w:val="00985582"/>
    <w:rsid w:val="009B1C2B"/>
    <w:rsid w:val="009B2808"/>
    <w:rsid w:val="00A44564"/>
    <w:rsid w:val="00A50DBF"/>
    <w:rsid w:val="00A539A5"/>
    <w:rsid w:val="00A8155B"/>
    <w:rsid w:val="00A92D7B"/>
    <w:rsid w:val="00A95B5D"/>
    <w:rsid w:val="00AC3B41"/>
    <w:rsid w:val="00AF2D3F"/>
    <w:rsid w:val="00AF6C06"/>
    <w:rsid w:val="00AF7E3E"/>
    <w:rsid w:val="00B130A8"/>
    <w:rsid w:val="00B139EB"/>
    <w:rsid w:val="00B20EFC"/>
    <w:rsid w:val="00B70CEA"/>
    <w:rsid w:val="00B757D7"/>
    <w:rsid w:val="00B92F3F"/>
    <w:rsid w:val="00BE1FC4"/>
    <w:rsid w:val="00C177A2"/>
    <w:rsid w:val="00C336B0"/>
    <w:rsid w:val="00C84CA8"/>
    <w:rsid w:val="00CC1F6B"/>
    <w:rsid w:val="00CD24FE"/>
    <w:rsid w:val="00D02F4E"/>
    <w:rsid w:val="00D04C45"/>
    <w:rsid w:val="00D05440"/>
    <w:rsid w:val="00D06C87"/>
    <w:rsid w:val="00D143AE"/>
    <w:rsid w:val="00D308FF"/>
    <w:rsid w:val="00D50570"/>
    <w:rsid w:val="00D62CD6"/>
    <w:rsid w:val="00D64B41"/>
    <w:rsid w:val="00D7662C"/>
    <w:rsid w:val="00D81DD3"/>
    <w:rsid w:val="00D828E1"/>
    <w:rsid w:val="00D90D09"/>
    <w:rsid w:val="00DC117D"/>
    <w:rsid w:val="00DC7405"/>
    <w:rsid w:val="00E30E18"/>
    <w:rsid w:val="00E46E30"/>
    <w:rsid w:val="00E47B19"/>
    <w:rsid w:val="00E47B5D"/>
    <w:rsid w:val="00E6543D"/>
    <w:rsid w:val="00E71C97"/>
    <w:rsid w:val="00E72FB2"/>
    <w:rsid w:val="00E77E62"/>
    <w:rsid w:val="00E8213C"/>
    <w:rsid w:val="00E93CB5"/>
    <w:rsid w:val="00EA1467"/>
    <w:rsid w:val="00EB246C"/>
    <w:rsid w:val="00EC77A8"/>
    <w:rsid w:val="00ED262A"/>
    <w:rsid w:val="00EE0C41"/>
    <w:rsid w:val="00EF7198"/>
    <w:rsid w:val="00F10044"/>
    <w:rsid w:val="00F13EA5"/>
    <w:rsid w:val="00F250EE"/>
    <w:rsid w:val="00F25E12"/>
    <w:rsid w:val="00F33332"/>
    <w:rsid w:val="00F41AC0"/>
    <w:rsid w:val="00F66D8B"/>
    <w:rsid w:val="00F740A8"/>
    <w:rsid w:val="00F8117F"/>
    <w:rsid w:val="00F83302"/>
    <w:rsid w:val="00FA72C9"/>
    <w:rsid w:val="00FB4403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05A0"/>
  <w15:docId w15:val="{16944AB1-3CD3-4B02-AF20-6BE7904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F4"/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A50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0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0B2"/>
  </w:style>
  <w:style w:type="paragraph" w:styleId="Pieddepage">
    <w:name w:val="footer"/>
    <w:basedOn w:val="Normal"/>
    <w:link w:val="PieddepageCar"/>
    <w:uiPriority w:val="99"/>
    <w:unhideWhenUsed/>
    <w:rsid w:val="005A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0B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link w:val="ParagraphedelisteCar"/>
    <w:qFormat/>
    <w:rsid w:val="0008381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D24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D247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D247A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4D24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D24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247A"/>
    <w:rPr>
      <w:vertAlign w:val="superscript"/>
    </w:rPr>
  </w:style>
  <w:style w:type="paragraph" w:customStyle="1" w:styleId="Commentairesurcritre">
    <w:name w:val="Commentaire sur critère"/>
    <w:basedOn w:val="Normal"/>
    <w:qFormat/>
    <w:rsid w:val="00486112"/>
    <w:pPr>
      <w:keepNext/>
      <w:keepLines/>
      <w:spacing w:before="120" w:after="120" w:line="240" w:lineRule="auto"/>
      <w:contextualSpacing/>
      <w:jc w:val="both"/>
    </w:pPr>
    <w:rPr>
      <w:sz w:val="24"/>
      <w:szCs w:val="24"/>
    </w:rPr>
  </w:style>
  <w:style w:type="paragraph" w:customStyle="1" w:styleId="Notesurcritre">
    <w:name w:val="Note sur critère"/>
    <w:basedOn w:val="Normal"/>
    <w:qFormat/>
    <w:rsid w:val="00486112"/>
    <w:pPr>
      <w:keepNext/>
      <w:keepLines/>
      <w:spacing w:before="120" w:after="120" w:line="240" w:lineRule="auto"/>
      <w:contextualSpacing/>
      <w:jc w:val="center"/>
    </w:pPr>
    <w:rPr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84CA8"/>
  </w:style>
  <w:style w:type="paragraph" w:styleId="Titre">
    <w:name w:val="Title"/>
    <w:basedOn w:val="Normal"/>
    <w:next w:val="Normal"/>
    <w:link w:val="TitreCar"/>
    <w:uiPriority w:val="10"/>
    <w:qFormat/>
    <w:rsid w:val="00A50DBF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A50DBF"/>
    <w:rPr>
      <w:rFonts w:eastAsiaTheme="majorEastAsia" w:cstheme="minorHAnsi"/>
      <w:b/>
      <w:spacing w:val="-10"/>
      <w:kern w:val="28"/>
      <w:sz w:val="40"/>
      <w:szCs w:val="40"/>
    </w:rPr>
  </w:style>
  <w:style w:type="character" w:customStyle="1" w:styleId="Titre1Car">
    <w:name w:val="Titre 1 Car"/>
    <w:aliases w:val="Section Car"/>
    <w:basedOn w:val="Policepardfaut"/>
    <w:link w:val="Titre1"/>
    <w:uiPriority w:val="9"/>
    <w:rsid w:val="00A50D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50D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81D8-F3E6-4ED5-91D7-77F773B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AdminSim</dc:creator>
  <cp:keywords/>
  <dc:description/>
  <cp:lastModifiedBy>Daniel</cp:lastModifiedBy>
  <cp:revision>2</cp:revision>
  <cp:lastPrinted>2020-02-11T07:34:00Z</cp:lastPrinted>
  <dcterms:created xsi:type="dcterms:W3CDTF">2021-05-26T22:06:00Z</dcterms:created>
  <dcterms:modified xsi:type="dcterms:W3CDTF">2021-05-26T22:06:00Z</dcterms:modified>
</cp:coreProperties>
</file>